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jc w:val="right"/>
        <w:outlineLvl w:val="0"/>
      </w:pPr>
      <w:r w:rsidRPr="00A573E7">
        <w:t>Приложение N 2</w:t>
      </w:r>
    </w:p>
    <w:p w:rsidR="00387D6B" w:rsidRPr="00A573E7" w:rsidRDefault="00387D6B" w:rsidP="00387D6B">
      <w:pPr>
        <w:pStyle w:val="ConsPlusNormal"/>
        <w:jc w:val="right"/>
      </w:pPr>
      <w:r w:rsidRPr="00A573E7">
        <w:t>к постановлению Правительства Омской области</w:t>
      </w:r>
    </w:p>
    <w:p w:rsidR="00387D6B" w:rsidRPr="00A573E7" w:rsidRDefault="00387D6B" w:rsidP="00387D6B">
      <w:pPr>
        <w:pStyle w:val="ConsPlusNormal"/>
        <w:jc w:val="right"/>
      </w:pPr>
      <w:r w:rsidRPr="00A573E7">
        <w:t>от 1 марта 2017 г. N 53-п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</w:pPr>
      <w:bookmarkStart w:id="0" w:name="P322"/>
      <w:bookmarkEnd w:id="0"/>
      <w:r w:rsidRPr="00A573E7">
        <w:t>ПЕРЕЧЕНЬ</w:t>
      </w:r>
    </w:p>
    <w:p w:rsidR="00387D6B" w:rsidRPr="00A573E7" w:rsidRDefault="00387D6B" w:rsidP="00387D6B">
      <w:pPr>
        <w:pStyle w:val="ConsPlusTitle"/>
        <w:jc w:val="center"/>
      </w:pPr>
      <w:r w:rsidRPr="00A573E7">
        <w:t>отдаленных или труднодоступных местностей</w:t>
      </w:r>
    </w:p>
    <w:p w:rsidR="00387D6B" w:rsidRPr="00A573E7" w:rsidRDefault="00387D6B" w:rsidP="00387D6B">
      <w:pPr>
        <w:pStyle w:val="ConsPlusTitle"/>
        <w:jc w:val="center"/>
      </w:pPr>
      <w:proofErr w:type="gramStart"/>
      <w:r w:rsidRPr="00A573E7">
        <w:t>(за исключением городов, районных центров (кроме</w:t>
      </w:r>
      <w:proofErr w:type="gramEnd"/>
    </w:p>
    <w:p w:rsidR="00387D6B" w:rsidRPr="00A573E7" w:rsidRDefault="00387D6B" w:rsidP="00387D6B">
      <w:pPr>
        <w:pStyle w:val="ConsPlusTitle"/>
        <w:jc w:val="center"/>
      </w:pPr>
      <w:r w:rsidRPr="00A573E7">
        <w:t>административных центров муниципальных районов, являющихся</w:t>
      </w:r>
    </w:p>
    <w:p w:rsidR="00387D6B" w:rsidRPr="00A573E7" w:rsidRDefault="00387D6B" w:rsidP="00387D6B">
      <w:pPr>
        <w:pStyle w:val="ConsPlusTitle"/>
        <w:jc w:val="center"/>
      </w:pPr>
      <w:r w:rsidRPr="00A573E7">
        <w:t>единственным населенным пунктом мун</w:t>
      </w:r>
      <w:bookmarkStart w:id="1" w:name="_GoBack"/>
      <w:bookmarkEnd w:id="1"/>
      <w:r w:rsidRPr="00A573E7">
        <w:t>иципального района),</w:t>
      </w:r>
    </w:p>
    <w:p w:rsidR="00387D6B" w:rsidRPr="00A573E7" w:rsidRDefault="00387D6B" w:rsidP="00387D6B">
      <w:pPr>
        <w:pStyle w:val="ConsPlusTitle"/>
        <w:jc w:val="center"/>
      </w:pPr>
      <w:r w:rsidRPr="00A573E7">
        <w:t xml:space="preserve">поселков городского типа), при осуществлении расчетов </w:t>
      </w:r>
      <w:proofErr w:type="gramStart"/>
      <w:r w:rsidRPr="00A573E7">
        <w:t>на</w:t>
      </w:r>
      <w:proofErr w:type="gramEnd"/>
    </w:p>
    <w:p w:rsidR="00387D6B" w:rsidRPr="00A573E7" w:rsidRDefault="00387D6B" w:rsidP="00387D6B">
      <w:pPr>
        <w:pStyle w:val="ConsPlusTitle"/>
        <w:jc w:val="center"/>
      </w:pPr>
      <w:proofErr w:type="gramStart"/>
      <w:r w:rsidRPr="00A573E7">
        <w:t>территории</w:t>
      </w:r>
      <w:proofErr w:type="gramEnd"/>
      <w:r w:rsidRPr="00A573E7">
        <w:t xml:space="preserve"> которых организации и индивидуальные</w:t>
      </w:r>
    </w:p>
    <w:p w:rsidR="00387D6B" w:rsidRPr="00A573E7" w:rsidRDefault="00387D6B" w:rsidP="00387D6B">
      <w:pPr>
        <w:pStyle w:val="ConsPlusTitle"/>
        <w:jc w:val="center"/>
      </w:pPr>
      <w:r w:rsidRPr="00A573E7">
        <w:t xml:space="preserve">предприниматели вправе не применять </w:t>
      </w:r>
      <w:proofErr w:type="gramStart"/>
      <w:r w:rsidRPr="00A573E7">
        <w:t>контрольно-кассовую</w:t>
      </w:r>
      <w:proofErr w:type="gramEnd"/>
    </w:p>
    <w:p w:rsidR="00387D6B" w:rsidRPr="00A573E7" w:rsidRDefault="00387D6B" w:rsidP="00387D6B">
      <w:pPr>
        <w:pStyle w:val="ConsPlusTitle"/>
        <w:jc w:val="center"/>
      </w:pPr>
      <w:proofErr w:type="gramStart"/>
      <w:r w:rsidRPr="00A573E7">
        <w:t>технику (с соблюдением установленных условий выдачи</w:t>
      </w:r>
      <w:proofErr w:type="gramEnd"/>
    </w:p>
    <w:p w:rsidR="00387D6B" w:rsidRPr="00A573E7" w:rsidRDefault="00387D6B" w:rsidP="00387D6B">
      <w:pPr>
        <w:pStyle w:val="ConsPlusTitle"/>
        <w:jc w:val="center"/>
      </w:pPr>
      <w:r w:rsidRPr="00A573E7">
        <w:t>документа, подтверждающего факт осуществления расчета)</w:t>
      </w:r>
    </w:p>
    <w:p w:rsidR="00387D6B" w:rsidRPr="00A573E7" w:rsidRDefault="00387D6B" w:rsidP="00387D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87D6B" w:rsidRPr="00A573E7" w:rsidTr="00B412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87D6B" w:rsidRPr="00A573E7" w:rsidRDefault="00387D6B" w:rsidP="00B4122E">
            <w:pPr>
              <w:pStyle w:val="ConsPlusNormal"/>
              <w:jc w:val="center"/>
            </w:pPr>
            <w:r w:rsidRPr="00A573E7">
              <w:t>Список изменяющих документов</w:t>
            </w:r>
          </w:p>
          <w:p w:rsidR="00387D6B" w:rsidRPr="00A573E7" w:rsidRDefault="00387D6B" w:rsidP="00B4122E">
            <w:pPr>
              <w:pStyle w:val="ConsPlusNormal"/>
              <w:jc w:val="center"/>
            </w:pPr>
            <w:proofErr w:type="gramStart"/>
            <w:r w:rsidRPr="00A573E7">
              <w:t xml:space="preserve">(в ред. Постановлений Правительства Омской области от 08.08.2018 </w:t>
            </w:r>
            <w:hyperlink r:id="rId5" w:history="1">
              <w:r w:rsidRPr="00A573E7">
                <w:t>N 233-п</w:t>
              </w:r>
            </w:hyperlink>
            <w:r w:rsidRPr="00A573E7">
              <w:t>,</w:t>
            </w:r>
            <w:proofErr w:type="gramEnd"/>
          </w:p>
          <w:p w:rsidR="00387D6B" w:rsidRPr="00A573E7" w:rsidRDefault="00387D6B" w:rsidP="00B4122E">
            <w:pPr>
              <w:pStyle w:val="ConsPlusNormal"/>
              <w:jc w:val="center"/>
            </w:pPr>
            <w:r w:rsidRPr="00A573E7">
              <w:t xml:space="preserve">от 03.10.2018 </w:t>
            </w:r>
            <w:hyperlink r:id="rId6" w:history="1">
              <w:r w:rsidRPr="00A573E7">
                <w:t>N 283-п</w:t>
              </w:r>
            </w:hyperlink>
            <w:r w:rsidRPr="00A573E7">
              <w:t>)</w:t>
            </w:r>
          </w:p>
        </w:tc>
      </w:tr>
    </w:tbl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1. </w:t>
      </w:r>
      <w:proofErr w:type="spellStart"/>
      <w:r w:rsidRPr="00A573E7">
        <w:t>Большереченский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spellStart"/>
      <w:r w:rsidRPr="00A573E7">
        <w:t>Казатово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2) деревня Каракуль;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Кошкуль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4) деревня </w:t>
      </w:r>
      <w:proofErr w:type="spellStart"/>
      <w:r w:rsidRPr="00A573E7">
        <w:t>Куйгалы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5) деревня Уваровка;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6) деревня </w:t>
      </w:r>
      <w:proofErr w:type="spellStart"/>
      <w:r w:rsidRPr="00A573E7">
        <w:t>Черналы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2. </w:t>
      </w:r>
      <w:proofErr w:type="spellStart"/>
      <w:r w:rsidRPr="00A573E7">
        <w:t>Большеуковский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село Листвяги;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Чебачиха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>3. Знаменский муниципальный район Омской области:</w:t>
      </w:r>
    </w:p>
    <w:p w:rsidR="00387D6B" w:rsidRPr="00A573E7" w:rsidRDefault="00387D6B" w:rsidP="00387D6B">
      <w:pPr>
        <w:pStyle w:val="ConsPlusNormal"/>
        <w:jc w:val="center"/>
      </w:pPr>
      <w:proofErr w:type="gramStart"/>
      <w:r w:rsidRPr="00A573E7">
        <w:t xml:space="preserve">(в ред. </w:t>
      </w:r>
      <w:hyperlink r:id="rId7" w:history="1">
        <w:r w:rsidRPr="00A573E7">
          <w:t>Постановления</w:t>
        </w:r>
      </w:hyperlink>
      <w:r w:rsidRPr="00A573E7">
        <w:t xml:space="preserve"> Правительства Омской области</w:t>
      </w:r>
      <w:proofErr w:type="gramEnd"/>
    </w:p>
    <w:p w:rsidR="00387D6B" w:rsidRPr="00A573E7" w:rsidRDefault="00387D6B" w:rsidP="00387D6B">
      <w:pPr>
        <w:pStyle w:val="ConsPlusNormal"/>
        <w:jc w:val="center"/>
      </w:pPr>
      <w:r w:rsidRPr="00A573E7">
        <w:t>от 03.10.2018 N 283-п)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spellStart"/>
      <w:r w:rsidRPr="00A573E7">
        <w:t>Авяк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Айлинка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село </w:t>
      </w:r>
      <w:proofErr w:type="spellStart"/>
      <w:r w:rsidRPr="00A573E7">
        <w:t>Качуково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4) деревня </w:t>
      </w:r>
      <w:proofErr w:type="spellStart"/>
      <w:r w:rsidRPr="00A573E7">
        <w:t>Киселево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5) деревня </w:t>
      </w:r>
      <w:proofErr w:type="spellStart"/>
      <w:r w:rsidRPr="00A573E7">
        <w:t>Котовщиково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6) деревня </w:t>
      </w:r>
      <w:proofErr w:type="spellStart"/>
      <w:r w:rsidRPr="00A573E7">
        <w:t>Курманово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lastRenderedPageBreak/>
        <w:t xml:space="preserve">7) село </w:t>
      </w:r>
      <w:proofErr w:type="spellStart"/>
      <w:r w:rsidRPr="00A573E7">
        <w:t>Ларионовка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8) деревня Максим Горький;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9) деревня Малая </w:t>
      </w:r>
      <w:proofErr w:type="spellStart"/>
      <w:r w:rsidRPr="00A573E7">
        <w:t>Кова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10) деревня </w:t>
      </w:r>
      <w:proofErr w:type="spellStart"/>
      <w:r w:rsidRPr="00A573E7">
        <w:t>Малобутаково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11) деревня </w:t>
      </w:r>
      <w:proofErr w:type="spellStart"/>
      <w:r w:rsidRPr="00A573E7">
        <w:t>Малочередово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12) деревня </w:t>
      </w:r>
      <w:proofErr w:type="spellStart"/>
      <w:r w:rsidRPr="00A573E7">
        <w:t>Мамешево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13) деревня Никольск;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14) деревня Новопокровка;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15) село </w:t>
      </w:r>
      <w:proofErr w:type="spellStart"/>
      <w:r w:rsidRPr="00A573E7">
        <w:t>Новоягодное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16) деревня Слобода;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17) деревня Солдатка;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18) деревня Таборы;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19) деревня </w:t>
      </w:r>
      <w:proofErr w:type="spellStart"/>
      <w:r w:rsidRPr="00A573E7">
        <w:t>Тузаклы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20) деревня </w:t>
      </w:r>
      <w:proofErr w:type="spellStart"/>
      <w:r w:rsidRPr="00A573E7">
        <w:t>Усть-Тамак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21) поселок </w:t>
      </w:r>
      <w:proofErr w:type="spellStart"/>
      <w:r w:rsidRPr="00A573E7">
        <w:t>Усть</w:t>
      </w:r>
      <w:proofErr w:type="spellEnd"/>
      <w:r w:rsidRPr="00A573E7">
        <w:t>-Шиш;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22) село </w:t>
      </w:r>
      <w:proofErr w:type="spellStart"/>
      <w:r w:rsidRPr="00A573E7">
        <w:t>Чередово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23) село </w:t>
      </w:r>
      <w:proofErr w:type="spellStart"/>
      <w:r w:rsidRPr="00A573E7">
        <w:t>Шухово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24) деревня </w:t>
      </w:r>
      <w:proofErr w:type="spellStart"/>
      <w:r w:rsidRPr="00A573E7">
        <w:t>Щербаково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4. </w:t>
      </w:r>
      <w:proofErr w:type="spellStart"/>
      <w:r w:rsidRPr="00A573E7">
        <w:t>Исилькульский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деревня Благовещенка;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2) поселок Комсомольский;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село </w:t>
      </w:r>
      <w:proofErr w:type="spellStart"/>
      <w:r w:rsidRPr="00A573E7">
        <w:t>Ксеньевка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4) разъезд </w:t>
      </w:r>
      <w:proofErr w:type="spellStart"/>
      <w:r w:rsidRPr="00A573E7">
        <w:t>Юнино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4.1. </w:t>
      </w:r>
      <w:proofErr w:type="spellStart"/>
      <w:r w:rsidRPr="00A573E7">
        <w:t>Колосовский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деревня Александровка;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gramStart"/>
      <w:r w:rsidRPr="00A573E7">
        <w:t>Вишневое</w:t>
      </w:r>
      <w:proofErr w:type="gram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3) деревня Владимировка;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4) деревня </w:t>
      </w:r>
      <w:proofErr w:type="spellStart"/>
      <w:r w:rsidRPr="00A573E7">
        <w:t>Вороновка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5) деревня Дубрава;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lastRenderedPageBreak/>
        <w:t>6) деревня Зеленая;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7) деревня </w:t>
      </w:r>
      <w:proofErr w:type="spellStart"/>
      <w:r w:rsidRPr="00A573E7">
        <w:t>Кабурлы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8) деревня </w:t>
      </w:r>
      <w:proofErr w:type="spellStart"/>
      <w:r w:rsidRPr="00A573E7">
        <w:t>Квашнино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9) деревня Мясники;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10) деревня Новотроицк;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11) деревня Сафоново;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12) деревня </w:t>
      </w:r>
      <w:proofErr w:type="spellStart"/>
      <w:r w:rsidRPr="00A573E7">
        <w:t>Чердынцево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  <w:r w:rsidRPr="00A573E7">
        <w:t xml:space="preserve">(п. 4.1 </w:t>
      </w:r>
      <w:proofErr w:type="gramStart"/>
      <w:r w:rsidRPr="00A573E7">
        <w:t>введен</w:t>
      </w:r>
      <w:proofErr w:type="gramEnd"/>
      <w:r w:rsidRPr="00A573E7">
        <w:t xml:space="preserve"> </w:t>
      </w:r>
      <w:hyperlink r:id="rId8" w:history="1">
        <w:r w:rsidRPr="00A573E7">
          <w:t>Постановлением</w:t>
        </w:r>
      </w:hyperlink>
      <w:r w:rsidRPr="00A573E7">
        <w:t xml:space="preserve"> Правительства Омской области от 08.08.2018 N 233-п)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5. </w:t>
      </w:r>
      <w:proofErr w:type="spellStart"/>
      <w:r w:rsidRPr="00A573E7">
        <w:t>Крутинский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gramStart"/>
      <w:r w:rsidRPr="00A573E7">
        <w:t>Верхний</w:t>
      </w:r>
      <w:proofErr w:type="gramEnd"/>
      <w:r w:rsidRPr="00A573E7">
        <w:t xml:space="preserve"> </w:t>
      </w:r>
      <w:proofErr w:type="spellStart"/>
      <w:r w:rsidRPr="00A573E7">
        <w:t>Яман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gramStart"/>
      <w:r w:rsidRPr="00A573E7">
        <w:t>Кабанье</w:t>
      </w:r>
      <w:proofErr w:type="gram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3) деревня Колодцы;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4) деревня Красный Пахарь;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5) деревня Новопокровка;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6) село </w:t>
      </w:r>
      <w:proofErr w:type="spellStart"/>
      <w:r w:rsidRPr="00A573E7">
        <w:t>Рыжково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6. </w:t>
      </w:r>
      <w:proofErr w:type="spellStart"/>
      <w:r w:rsidRPr="00A573E7">
        <w:t>Любинский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Большая </w:t>
      </w:r>
      <w:proofErr w:type="spellStart"/>
      <w:r w:rsidRPr="00A573E7">
        <w:t>Окуневка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Борятино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3) деревня Владимировка;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4) деревня Голубки;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5) деревня Капустино;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6) деревня </w:t>
      </w:r>
      <w:proofErr w:type="spellStart"/>
      <w:r w:rsidRPr="00A573E7">
        <w:t>Маломогильное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7) поселок Первомайский;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8) деревня </w:t>
      </w:r>
      <w:proofErr w:type="spellStart"/>
      <w:r w:rsidRPr="00A573E7">
        <w:t>Тарлык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9) деревня </w:t>
      </w:r>
      <w:proofErr w:type="spellStart"/>
      <w:r w:rsidRPr="00A573E7">
        <w:t>Шулаевка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10) поселок Щучье.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7. </w:t>
      </w:r>
      <w:proofErr w:type="spellStart"/>
      <w:r w:rsidRPr="00A573E7">
        <w:t>Москаленский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spellStart"/>
      <w:r w:rsidRPr="00A573E7">
        <w:t>Гаркушино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аул </w:t>
      </w:r>
      <w:proofErr w:type="spellStart"/>
      <w:r w:rsidRPr="00A573E7">
        <w:t>Илеуш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Лузино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lastRenderedPageBreak/>
        <w:t xml:space="preserve">4) деревня </w:t>
      </w:r>
      <w:proofErr w:type="spellStart"/>
      <w:r w:rsidRPr="00A573E7">
        <w:t>Миролюбовка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8. </w:t>
      </w:r>
      <w:proofErr w:type="spellStart"/>
      <w:r w:rsidRPr="00A573E7">
        <w:t>Называевский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аул </w:t>
      </w:r>
      <w:proofErr w:type="spellStart"/>
      <w:r w:rsidRPr="00A573E7">
        <w:t>Бостандык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Бузан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Ветлинка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4) деревня Голубки;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5) деревня </w:t>
      </w:r>
      <w:proofErr w:type="spellStart"/>
      <w:r w:rsidRPr="00A573E7">
        <w:t>Елизаветинка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6) деревня </w:t>
      </w:r>
      <w:proofErr w:type="spellStart"/>
      <w:r w:rsidRPr="00A573E7">
        <w:t>Калмацкое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7) село </w:t>
      </w:r>
      <w:proofErr w:type="spellStart"/>
      <w:r w:rsidRPr="00A573E7">
        <w:t>Кисляки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8) деревня </w:t>
      </w:r>
      <w:proofErr w:type="spellStart"/>
      <w:r w:rsidRPr="00A573E7">
        <w:t>Котино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9) деревня Лески;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10) деревня </w:t>
      </w:r>
      <w:proofErr w:type="spellStart"/>
      <w:r w:rsidRPr="00A573E7">
        <w:t>Мариинка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11) деревня Носовка;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12) деревня </w:t>
      </w:r>
      <w:proofErr w:type="spellStart"/>
      <w:r w:rsidRPr="00A573E7">
        <w:t>Осиново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13) деревня </w:t>
      </w:r>
      <w:proofErr w:type="spellStart"/>
      <w:r w:rsidRPr="00A573E7">
        <w:t>Ростовка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14) деревня Соколовка;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15) деревня </w:t>
      </w:r>
      <w:proofErr w:type="spellStart"/>
      <w:r w:rsidRPr="00A573E7">
        <w:t>Стрункино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16) деревня </w:t>
      </w:r>
      <w:proofErr w:type="spellStart"/>
      <w:r w:rsidRPr="00A573E7">
        <w:t>Тупицыно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17) село </w:t>
      </w:r>
      <w:proofErr w:type="spellStart"/>
      <w:r w:rsidRPr="00A573E7">
        <w:t>Черемновка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18) деревня </w:t>
      </w:r>
      <w:proofErr w:type="spellStart"/>
      <w:r w:rsidRPr="00A573E7">
        <w:t>Фомиха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9. </w:t>
      </w:r>
      <w:proofErr w:type="spellStart"/>
      <w:r w:rsidRPr="00A573E7">
        <w:t>Павлоградский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spellStart"/>
      <w:r w:rsidRPr="00A573E7">
        <w:t>Бердовка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Дувановка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Липов</w:t>
      </w:r>
      <w:proofErr w:type="spellEnd"/>
      <w:r w:rsidRPr="00A573E7">
        <w:t xml:space="preserve"> Кут;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4) деревня </w:t>
      </w:r>
      <w:proofErr w:type="spellStart"/>
      <w:r w:rsidRPr="00A573E7">
        <w:t>Назаровка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>10. Полтавский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spellStart"/>
      <w:r w:rsidRPr="00A573E7">
        <w:t>Андрюшевка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2) деревня Крым;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3) деревня Никополь.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lastRenderedPageBreak/>
        <w:t xml:space="preserve">11. </w:t>
      </w:r>
      <w:proofErr w:type="spellStart"/>
      <w:r w:rsidRPr="00A573E7">
        <w:t>Саргатский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деревня Николаевка;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2) деревня Павловка;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Преображеновка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12. </w:t>
      </w:r>
      <w:proofErr w:type="spellStart"/>
      <w:r w:rsidRPr="00A573E7">
        <w:t>Седельниковский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деревня Алексеевка;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2) деревня Богдановка;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Богомель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4) деревня Денисовка;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5) деревня Елизарово;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6) село Ельничное;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7) село </w:t>
      </w:r>
      <w:proofErr w:type="spellStart"/>
      <w:r w:rsidRPr="00A573E7">
        <w:t>Кейзес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8) деревня </w:t>
      </w:r>
      <w:proofErr w:type="spellStart"/>
      <w:r w:rsidRPr="00A573E7">
        <w:t>Лебединка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9) деревня </w:t>
      </w:r>
      <w:proofErr w:type="spellStart"/>
      <w:r w:rsidRPr="00A573E7">
        <w:t>Лилейка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10) деревня </w:t>
      </w:r>
      <w:proofErr w:type="spellStart"/>
      <w:r w:rsidRPr="00A573E7">
        <w:t>Неждановка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11) деревня Петропавловка;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12) село </w:t>
      </w:r>
      <w:proofErr w:type="spellStart"/>
      <w:r w:rsidRPr="00A573E7">
        <w:t>Рагозино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13) село Саратовка;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14) деревня </w:t>
      </w:r>
      <w:proofErr w:type="spellStart"/>
      <w:r w:rsidRPr="00A573E7">
        <w:t>Сыщиково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15) деревня Тамбовка;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16) село </w:t>
      </w:r>
      <w:proofErr w:type="spellStart"/>
      <w:r w:rsidRPr="00A573E7">
        <w:t>Унара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17) деревня </w:t>
      </w:r>
      <w:proofErr w:type="spellStart"/>
      <w:r w:rsidRPr="00A573E7">
        <w:t>Усть-Инцы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18) деревня Хмелевка;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19) деревня Эстонка.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>13. Таврический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деревня </w:t>
      </w:r>
      <w:proofErr w:type="spellStart"/>
      <w:r w:rsidRPr="00A573E7">
        <w:t>Байдалин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Баландино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>14. Тарский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поселок Атак;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lastRenderedPageBreak/>
        <w:t xml:space="preserve">2) деревня </w:t>
      </w:r>
      <w:proofErr w:type="spellStart"/>
      <w:r w:rsidRPr="00A573E7">
        <w:t>Атачка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деревня </w:t>
      </w:r>
      <w:proofErr w:type="spellStart"/>
      <w:r w:rsidRPr="00A573E7">
        <w:t>Бешметовка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4) село </w:t>
      </w:r>
      <w:proofErr w:type="gramStart"/>
      <w:r w:rsidRPr="00A573E7">
        <w:t>Большие</w:t>
      </w:r>
      <w:proofErr w:type="gramEnd"/>
      <w:r w:rsidRPr="00A573E7">
        <w:t xml:space="preserve"> </w:t>
      </w:r>
      <w:proofErr w:type="spellStart"/>
      <w:r w:rsidRPr="00A573E7">
        <w:t>Туралы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5) село Васисс;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6) село </w:t>
      </w:r>
      <w:proofErr w:type="spellStart"/>
      <w:r w:rsidRPr="00A573E7">
        <w:t>Вставское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7) село </w:t>
      </w:r>
      <w:proofErr w:type="spellStart"/>
      <w:r w:rsidRPr="00A573E7">
        <w:t>Заливино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8) деревня </w:t>
      </w:r>
      <w:proofErr w:type="spellStart"/>
      <w:r w:rsidRPr="00A573E7">
        <w:t>Ишеево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9) деревня Киксы;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10) деревня </w:t>
      </w:r>
      <w:proofErr w:type="spellStart"/>
      <w:r w:rsidRPr="00A573E7">
        <w:t>Киргап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11) село </w:t>
      </w:r>
      <w:proofErr w:type="spellStart"/>
      <w:r w:rsidRPr="00A573E7">
        <w:t>Кириллино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12) деревня </w:t>
      </w:r>
      <w:proofErr w:type="spellStart"/>
      <w:r w:rsidRPr="00A573E7">
        <w:t>Коновалово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13) деревня </w:t>
      </w:r>
      <w:proofErr w:type="spellStart"/>
      <w:r w:rsidRPr="00A573E7">
        <w:t>Крапивка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14) деревня </w:t>
      </w:r>
      <w:proofErr w:type="spellStart"/>
      <w:r w:rsidRPr="00A573E7">
        <w:t>Кубрино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15) село </w:t>
      </w:r>
      <w:proofErr w:type="spellStart"/>
      <w:r w:rsidRPr="00A573E7">
        <w:t>Литковка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16) село </w:t>
      </w:r>
      <w:proofErr w:type="spellStart"/>
      <w:r w:rsidRPr="00A573E7">
        <w:t>Ложниково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17) поселок Максима Горького;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18) деревня Малые </w:t>
      </w:r>
      <w:proofErr w:type="spellStart"/>
      <w:r w:rsidRPr="00A573E7">
        <w:t>Туралы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19) село </w:t>
      </w:r>
      <w:proofErr w:type="spellStart"/>
      <w:r w:rsidRPr="00A573E7">
        <w:t>Машканка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20) поселок Междуречье;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21) деревня Михайловка;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22) село Михайловка;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23) деревня </w:t>
      </w:r>
      <w:proofErr w:type="spellStart"/>
      <w:r w:rsidRPr="00A573E7">
        <w:t>Нерпинский</w:t>
      </w:r>
      <w:proofErr w:type="spellEnd"/>
      <w:r w:rsidRPr="00A573E7">
        <w:t xml:space="preserve"> Кордон;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24) село Петровка;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25) село Петрово;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26) село </w:t>
      </w:r>
      <w:proofErr w:type="spellStart"/>
      <w:r w:rsidRPr="00A573E7">
        <w:t>Пологрудово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27) поселок Пятилетка;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28) село </w:t>
      </w:r>
      <w:proofErr w:type="spellStart"/>
      <w:r w:rsidRPr="00A573E7">
        <w:t>Самсоново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29) деревня </w:t>
      </w:r>
      <w:proofErr w:type="spellStart"/>
      <w:r w:rsidRPr="00A573E7">
        <w:t>Сеитово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30) деревня </w:t>
      </w:r>
      <w:proofErr w:type="spellStart"/>
      <w:r w:rsidRPr="00A573E7">
        <w:t>Сибиляково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31) село </w:t>
      </w:r>
      <w:proofErr w:type="spellStart"/>
      <w:r w:rsidRPr="00A573E7">
        <w:t>Соусканово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lastRenderedPageBreak/>
        <w:t xml:space="preserve">32) деревня </w:t>
      </w:r>
      <w:proofErr w:type="gramStart"/>
      <w:r w:rsidRPr="00A573E7">
        <w:t>Тимино</w:t>
      </w:r>
      <w:proofErr w:type="gram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33) деревня </w:t>
      </w:r>
      <w:proofErr w:type="spellStart"/>
      <w:r w:rsidRPr="00A573E7">
        <w:t>Тимшиняково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34) деревня Усть-Тара;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35) деревня </w:t>
      </w:r>
      <w:proofErr w:type="spellStart"/>
      <w:r w:rsidRPr="00A573E7">
        <w:t>Чеченево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36) деревня </w:t>
      </w:r>
      <w:proofErr w:type="spellStart"/>
      <w:r w:rsidRPr="00A573E7">
        <w:t>Шкуново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15. </w:t>
      </w:r>
      <w:proofErr w:type="spellStart"/>
      <w:r w:rsidRPr="00A573E7">
        <w:t>Тевризский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село Александровка;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Бичили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3) село </w:t>
      </w:r>
      <w:proofErr w:type="spellStart"/>
      <w:r w:rsidRPr="00A573E7">
        <w:t>Бородинка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4) деревня Вознесенка;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5) деревня </w:t>
      </w:r>
      <w:proofErr w:type="spellStart"/>
      <w:r w:rsidRPr="00A573E7">
        <w:t>Доронино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6) село Екатериновка;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7) село </w:t>
      </w:r>
      <w:proofErr w:type="spellStart"/>
      <w:r w:rsidRPr="00A573E7">
        <w:t>Ермиловка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8) село Журавлевка;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9) деревня </w:t>
      </w:r>
      <w:proofErr w:type="spellStart"/>
      <w:r w:rsidRPr="00A573E7">
        <w:t>Кайгарлы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10) село Кузнецово;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11) деревня Федоровка.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16. </w:t>
      </w:r>
      <w:proofErr w:type="spellStart"/>
      <w:r w:rsidRPr="00A573E7">
        <w:t>Тюкалинский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 xml:space="preserve">1) село </w:t>
      </w:r>
      <w:proofErr w:type="spellStart"/>
      <w:r w:rsidRPr="00A573E7">
        <w:t>Красноусово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деревня </w:t>
      </w:r>
      <w:proofErr w:type="spellStart"/>
      <w:r w:rsidRPr="00A573E7">
        <w:t>Климино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3) деревня Петровка;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4) деревня Федосеевка.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17. </w:t>
      </w:r>
      <w:proofErr w:type="spellStart"/>
      <w:r w:rsidRPr="00A573E7">
        <w:t>Усть-Ишимский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center"/>
      </w:pPr>
      <w:proofErr w:type="gramStart"/>
      <w:r w:rsidRPr="00A573E7">
        <w:t xml:space="preserve">(в ред. </w:t>
      </w:r>
      <w:hyperlink r:id="rId9" w:history="1">
        <w:r w:rsidRPr="00A573E7">
          <w:t>Постановления</w:t>
        </w:r>
      </w:hyperlink>
      <w:r w:rsidRPr="00A573E7">
        <w:t xml:space="preserve"> Правительства Омской области</w:t>
      </w:r>
      <w:proofErr w:type="gramEnd"/>
    </w:p>
    <w:p w:rsidR="00387D6B" w:rsidRPr="00A573E7" w:rsidRDefault="00387D6B" w:rsidP="00387D6B">
      <w:pPr>
        <w:pStyle w:val="ConsPlusNormal"/>
        <w:jc w:val="center"/>
      </w:pPr>
      <w:r w:rsidRPr="00A573E7">
        <w:t>от 03.10.2018 N 283-п)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left="540"/>
        <w:jc w:val="both"/>
      </w:pPr>
      <w:r w:rsidRPr="00A573E7">
        <w:t>1) поселок Аксеново;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2) поселок Азы;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3) деревня Бакшеево;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4) деревня </w:t>
      </w:r>
      <w:proofErr w:type="spellStart"/>
      <w:r w:rsidRPr="00A573E7">
        <w:t>Басаргуль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5) деревня </w:t>
      </w:r>
      <w:proofErr w:type="spellStart"/>
      <w:r w:rsidRPr="00A573E7">
        <w:t>Березянка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lastRenderedPageBreak/>
        <w:t xml:space="preserve">6) село </w:t>
      </w:r>
      <w:proofErr w:type="gramStart"/>
      <w:r w:rsidRPr="00A573E7">
        <w:t>Большая</w:t>
      </w:r>
      <w:proofErr w:type="gramEnd"/>
      <w:r w:rsidRPr="00A573E7">
        <w:t xml:space="preserve"> Бича;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7) село </w:t>
      </w:r>
      <w:proofErr w:type="gramStart"/>
      <w:r w:rsidRPr="00A573E7">
        <w:t>Большая</w:t>
      </w:r>
      <w:proofErr w:type="gramEnd"/>
      <w:r w:rsidRPr="00A573E7">
        <w:t xml:space="preserve"> </w:t>
      </w:r>
      <w:proofErr w:type="spellStart"/>
      <w:r w:rsidRPr="00A573E7">
        <w:t>Тава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8) село </w:t>
      </w:r>
      <w:proofErr w:type="gramStart"/>
      <w:r w:rsidRPr="00A573E7">
        <w:t>Большая</w:t>
      </w:r>
      <w:proofErr w:type="gramEnd"/>
      <w:r w:rsidRPr="00A573E7">
        <w:t xml:space="preserve"> </w:t>
      </w:r>
      <w:proofErr w:type="spellStart"/>
      <w:r w:rsidRPr="00A573E7">
        <w:t>Тебендя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9) поселок Борки;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10) деревня Вятка;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11) деревня </w:t>
      </w:r>
      <w:proofErr w:type="spellStart"/>
      <w:r w:rsidRPr="00A573E7">
        <w:t>Граковка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12) деревня Екатериновка;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13) деревня Еланка;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14) село </w:t>
      </w:r>
      <w:proofErr w:type="spellStart"/>
      <w:r w:rsidRPr="00A573E7">
        <w:t>Загваздино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15) поселок Затон;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16) деревня </w:t>
      </w:r>
      <w:proofErr w:type="spellStart"/>
      <w:r w:rsidRPr="00A573E7">
        <w:t>Ильчебага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17) село Кайлы;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18) деревня </w:t>
      </w:r>
      <w:proofErr w:type="spellStart"/>
      <w:r w:rsidRPr="00A573E7">
        <w:t>Кайнаул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19) поселок </w:t>
      </w:r>
      <w:proofErr w:type="spellStart"/>
      <w:r w:rsidRPr="00A573E7">
        <w:t>Кайсы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20) деревня </w:t>
      </w:r>
      <w:proofErr w:type="spellStart"/>
      <w:r w:rsidRPr="00A573E7">
        <w:t>Колпаково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21) деревня Красноярка (</w:t>
      </w:r>
      <w:proofErr w:type="spellStart"/>
      <w:r w:rsidRPr="00A573E7">
        <w:t>Кайлинское</w:t>
      </w:r>
      <w:proofErr w:type="spellEnd"/>
      <w:r w:rsidRPr="00A573E7">
        <w:t xml:space="preserve"> сельское поселение);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22) деревня Красноярка (</w:t>
      </w:r>
      <w:proofErr w:type="spellStart"/>
      <w:r w:rsidRPr="00A573E7">
        <w:t>Утускунское</w:t>
      </w:r>
      <w:proofErr w:type="spellEnd"/>
      <w:r w:rsidRPr="00A573E7">
        <w:t xml:space="preserve"> сельское поселение);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23) деревня </w:t>
      </w:r>
      <w:proofErr w:type="spellStart"/>
      <w:r w:rsidRPr="00A573E7">
        <w:t>Кушма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24) поселок Малая Бича;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25) деревня Малая </w:t>
      </w:r>
      <w:proofErr w:type="spellStart"/>
      <w:r w:rsidRPr="00A573E7">
        <w:t>Игиза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26) деревня Малая </w:t>
      </w:r>
      <w:proofErr w:type="spellStart"/>
      <w:r w:rsidRPr="00A573E7">
        <w:t>Тава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27) село Никольск;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28) деревня Новая Деревня;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29) село Орехово;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30) село </w:t>
      </w:r>
      <w:proofErr w:type="spellStart"/>
      <w:r w:rsidRPr="00A573E7">
        <w:t>Паново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31) деревня </w:t>
      </w:r>
      <w:proofErr w:type="spellStart"/>
      <w:r w:rsidRPr="00A573E7">
        <w:t>Саургачи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32) поселок </w:t>
      </w:r>
      <w:proofErr w:type="spellStart"/>
      <w:r w:rsidRPr="00A573E7">
        <w:t>Саургачи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33) поселок Скородум;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34) село </w:t>
      </w:r>
      <w:proofErr w:type="spellStart"/>
      <w:r w:rsidRPr="00A573E7">
        <w:t>Слободчики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35) деревня</w:t>
      </w:r>
      <w:proofErr w:type="gramStart"/>
      <w:r w:rsidRPr="00A573E7">
        <w:t xml:space="preserve"> С</w:t>
      </w:r>
      <w:proofErr w:type="gramEnd"/>
      <w:r w:rsidRPr="00A573E7">
        <w:t>уя;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lastRenderedPageBreak/>
        <w:t>36) деревня Угут;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37) село </w:t>
      </w:r>
      <w:proofErr w:type="spellStart"/>
      <w:r w:rsidRPr="00A573E7">
        <w:t>Утускун</w:t>
      </w:r>
      <w:proofErr w:type="spellEnd"/>
      <w:r w:rsidRPr="00A573E7">
        <w:t>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>38) деревня Хутор;</w:t>
      </w:r>
    </w:p>
    <w:p w:rsidR="00387D6B" w:rsidRPr="00A573E7" w:rsidRDefault="00387D6B" w:rsidP="00387D6B">
      <w:pPr>
        <w:pStyle w:val="ConsPlusNormal"/>
        <w:spacing w:before="220"/>
        <w:ind w:left="540"/>
        <w:jc w:val="both"/>
      </w:pPr>
      <w:r w:rsidRPr="00A573E7">
        <w:t xml:space="preserve">39) деревня </w:t>
      </w:r>
      <w:proofErr w:type="spellStart"/>
      <w:r w:rsidRPr="00A573E7">
        <w:t>Эбаргуль</w:t>
      </w:r>
      <w:proofErr w:type="spell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Title"/>
        <w:jc w:val="center"/>
        <w:outlineLvl w:val="1"/>
      </w:pPr>
      <w:r w:rsidRPr="00A573E7">
        <w:t xml:space="preserve">18. </w:t>
      </w:r>
      <w:proofErr w:type="spellStart"/>
      <w:r w:rsidRPr="00A573E7">
        <w:t>Шербакульский</w:t>
      </w:r>
      <w:proofErr w:type="spellEnd"/>
      <w:r w:rsidRPr="00A573E7">
        <w:t xml:space="preserve"> муниципальный район Омской области: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ind w:firstLine="540"/>
        <w:jc w:val="both"/>
      </w:pPr>
      <w:r w:rsidRPr="00A573E7">
        <w:t>1) деревня Красный Восток;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2) аул </w:t>
      </w:r>
      <w:proofErr w:type="spellStart"/>
      <w:r w:rsidRPr="00A573E7">
        <w:t>Кудук</w:t>
      </w:r>
      <w:proofErr w:type="spellEnd"/>
      <w:r w:rsidRPr="00A573E7">
        <w:t>-Чилик;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>3) деревня Славянка;</w:t>
      </w:r>
    </w:p>
    <w:p w:rsidR="00387D6B" w:rsidRPr="00A573E7" w:rsidRDefault="00387D6B" w:rsidP="00387D6B">
      <w:pPr>
        <w:pStyle w:val="ConsPlusNormal"/>
        <w:spacing w:before="220"/>
        <w:ind w:firstLine="540"/>
        <w:jc w:val="both"/>
      </w:pPr>
      <w:r w:rsidRPr="00A573E7">
        <w:t xml:space="preserve">4) деревня </w:t>
      </w:r>
      <w:proofErr w:type="gramStart"/>
      <w:r w:rsidRPr="00A573E7">
        <w:t>Славянское</w:t>
      </w:r>
      <w:proofErr w:type="gramEnd"/>
      <w:r w:rsidRPr="00A573E7">
        <w:t>.</w:t>
      </w:r>
    </w:p>
    <w:p w:rsidR="00387D6B" w:rsidRPr="00A573E7" w:rsidRDefault="00387D6B" w:rsidP="00387D6B">
      <w:pPr>
        <w:pStyle w:val="ConsPlusNormal"/>
        <w:jc w:val="both"/>
      </w:pPr>
    </w:p>
    <w:p w:rsidR="00387D6B" w:rsidRPr="00A573E7" w:rsidRDefault="00387D6B" w:rsidP="00387D6B">
      <w:pPr>
        <w:pStyle w:val="ConsPlusNormal"/>
        <w:jc w:val="center"/>
      </w:pPr>
      <w:r w:rsidRPr="00A573E7">
        <w:t>________________</w:t>
      </w:r>
    </w:p>
    <w:sectPr w:rsidR="00387D6B" w:rsidRPr="00A573E7" w:rsidSect="0011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A5"/>
    <w:rsid w:val="002028A5"/>
    <w:rsid w:val="00387D6B"/>
    <w:rsid w:val="00D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7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7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7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7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7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7D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7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7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7D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7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7D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7D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DE93A5EA7E04EAD2EA119A77475EC889DE52E50B3D38A2CB8F3CCA1F9197964C1D358C13690526906ADD042U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FDE93A5EA7E04EAD2EA119A77475EC889DE52E50B3D1862EBCF3CCA1F9197964C1D358C13690526906ADD142U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FDE93A5EA7E04EAD2EA119A77475EC889DE52E50B3D1862EBCF3CCA1F9197964C1D358C13690526906ADD142U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4FDE93A5EA7E04EAD2EA119A77475EC889DE52E50B3D38A2CB8F3CCA1F9197964C1D358C13690526906ADD142U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FDE93A5EA7E04EAD2EA119A77475EC889DE52E50B3D1862EBCF3CCA1F9197964C1D358C13690526906ADD242U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Татьяна Анатольевна</dc:creator>
  <cp:keywords/>
  <dc:description/>
  <cp:lastModifiedBy>Костенко Татьяна Анатольевна</cp:lastModifiedBy>
  <cp:revision>2</cp:revision>
  <dcterms:created xsi:type="dcterms:W3CDTF">2018-10-25T12:25:00Z</dcterms:created>
  <dcterms:modified xsi:type="dcterms:W3CDTF">2018-10-25T12:27:00Z</dcterms:modified>
</cp:coreProperties>
</file>